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EAB6F" w14:textId="77777777" w:rsidR="002D292A" w:rsidRDefault="002D292A">
      <w:pPr>
        <w:rPr>
          <w:rFonts w:ascii="Futura LT" w:hAnsi="Futura LT"/>
          <w:b/>
        </w:rPr>
      </w:pPr>
    </w:p>
    <w:p w14:paraId="0453819E" w14:textId="77777777" w:rsidR="00062819" w:rsidRDefault="00062819">
      <w:pPr>
        <w:rPr>
          <w:rFonts w:ascii="Futura LT" w:hAnsi="Futura LT"/>
          <w:b/>
        </w:rPr>
      </w:pPr>
    </w:p>
    <w:p w14:paraId="12A03808" w14:textId="709B39B6" w:rsidR="00062819" w:rsidRDefault="00551FC3">
      <w:pPr>
        <w:rPr>
          <w:rFonts w:ascii="Futura LT" w:hAnsi="Futura LT"/>
          <w:b/>
        </w:rPr>
      </w:pPr>
      <w:r>
        <w:rPr>
          <w:rFonts w:ascii="Futura LT" w:hAnsi="Futura LT"/>
          <w:b/>
        </w:rPr>
        <w:t>Programma:</w:t>
      </w:r>
      <w:r>
        <w:rPr>
          <w:rFonts w:ascii="Futura LT" w:hAnsi="Futura LT"/>
          <w:b/>
        </w:rPr>
        <w:tab/>
        <w:t xml:space="preserve">Deskundigheidsbevordering </w:t>
      </w:r>
    </w:p>
    <w:p w14:paraId="7C06D029" w14:textId="7BF0F7AB" w:rsidR="00551FC3" w:rsidRPr="00551FC3" w:rsidRDefault="00551FC3">
      <w:pPr>
        <w:rPr>
          <w:rFonts w:ascii="Futura LT" w:hAnsi="Futura LT"/>
          <w:b/>
          <w:lang w:val="en-CA"/>
        </w:rPr>
      </w:pPr>
      <w:proofErr w:type="spellStart"/>
      <w:r w:rsidRPr="00551FC3">
        <w:rPr>
          <w:rFonts w:ascii="Futura LT" w:hAnsi="Futura LT"/>
          <w:b/>
          <w:lang w:val="en-CA"/>
        </w:rPr>
        <w:t>Begeleider</w:t>
      </w:r>
      <w:proofErr w:type="spellEnd"/>
      <w:r w:rsidRPr="00551FC3">
        <w:rPr>
          <w:rFonts w:ascii="Futura LT" w:hAnsi="Futura LT"/>
          <w:b/>
          <w:lang w:val="en-CA"/>
        </w:rPr>
        <w:t xml:space="preserve">: </w:t>
      </w:r>
      <w:r>
        <w:rPr>
          <w:rFonts w:ascii="Futura LT" w:hAnsi="Futura LT"/>
          <w:b/>
          <w:lang w:val="en-CA"/>
        </w:rPr>
        <w:tab/>
      </w:r>
      <w:r w:rsidRPr="00551FC3">
        <w:rPr>
          <w:rFonts w:ascii="Futura LT" w:hAnsi="Futura LT"/>
          <w:b/>
          <w:lang w:val="en-CA"/>
        </w:rPr>
        <w:t>J</w:t>
      </w:r>
      <w:r w:rsidR="00370589">
        <w:rPr>
          <w:rFonts w:ascii="Futura LT" w:hAnsi="Futura LT"/>
          <w:b/>
          <w:lang w:val="en-CA"/>
        </w:rPr>
        <w:t>.</w:t>
      </w:r>
      <w:bookmarkStart w:id="0" w:name="_GoBack"/>
      <w:bookmarkEnd w:id="0"/>
      <w:r w:rsidRPr="00551FC3">
        <w:rPr>
          <w:rFonts w:ascii="Futura LT" w:hAnsi="Futura LT"/>
          <w:b/>
          <w:lang w:val="en-CA"/>
        </w:rPr>
        <w:t xml:space="preserve"> </w:t>
      </w:r>
      <w:proofErr w:type="spellStart"/>
      <w:r w:rsidRPr="00551FC3">
        <w:rPr>
          <w:rFonts w:ascii="Futura LT" w:hAnsi="Futura LT"/>
          <w:b/>
          <w:lang w:val="en-CA"/>
        </w:rPr>
        <w:t>Caanen</w:t>
      </w:r>
      <w:proofErr w:type="spellEnd"/>
      <w:r w:rsidRPr="00551FC3">
        <w:rPr>
          <w:rFonts w:ascii="Futura LT" w:hAnsi="Futura LT"/>
          <w:b/>
          <w:lang w:val="en-CA"/>
        </w:rPr>
        <w:t>, executive (team)co</w:t>
      </w:r>
      <w:r>
        <w:rPr>
          <w:rFonts w:ascii="Futura LT" w:hAnsi="Futura LT"/>
          <w:b/>
          <w:lang w:val="en-CA"/>
        </w:rPr>
        <w:t>ach</w:t>
      </w:r>
    </w:p>
    <w:p w14:paraId="27925623" w14:textId="77777777" w:rsidR="00062819" w:rsidRPr="00551FC3" w:rsidRDefault="00062819">
      <w:pPr>
        <w:rPr>
          <w:rFonts w:ascii="Futura LT" w:hAnsi="Futura LT"/>
          <w:b/>
          <w:lang w:val="en-CA"/>
        </w:rPr>
      </w:pPr>
    </w:p>
    <w:p w14:paraId="00BBC020" w14:textId="77777777" w:rsidR="00551FC3" w:rsidRPr="00551FC3" w:rsidRDefault="00551FC3" w:rsidP="00551FC3">
      <w:pPr>
        <w:spacing w:line="312" w:lineRule="auto"/>
        <w:rPr>
          <w:rFonts w:ascii="Futura LT" w:hAnsi="Futura LT" w:cs="Calibri"/>
          <w:bCs/>
          <w:color w:val="BF1E2E"/>
          <w:sz w:val="21"/>
          <w:szCs w:val="21"/>
          <w:lang w:val="en-CA"/>
        </w:rPr>
      </w:pPr>
    </w:p>
    <w:p w14:paraId="3DC64266" w14:textId="013B3CC3" w:rsidR="00551FC3" w:rsidRPr="001B4A3E" w:rsidRDefault="00551FC3" w:rsidP="00551FC3">
      <w:pPr>
        <w:spacing w:line="312" w:lineRule="auto"/>
        <w:rPr>
          <w:rFonts w:ascii="Futura LT" w:hAnsi="Futura LT" w:cs="Calibri"/>
          <w:bCs/>
          <w:color w:val="BF1E2E"/>
          <w:sz w:val="21"/>
          <w:szCs w:val="21"/>
        </w:rPr>
      </w:pPr>
      <w:bookmarkStart w:id="1" w:name="_Hlk10815122"/>
      <w:r>
        <w:rPr>
          <w:rFonts w:ascii="Futura LT" w:hAnsi="Futura LT" w:cs="Calibri"/>
          <w:bCs/>
          <w:color w:val="BF1E2E"/>
          <w:sz w:val="21"/>
          <w:szCs w:val="21"/>
        </w:rPr>
        <w:t xml:space="preserve">Kennismaking met het opleidingsteam | </w:t>
      </w:r>
      <w:r w:rsidR="003F2293">
        <w:rPr>
          <w:rFonts w:ascii="Futura LT" w:hAnsi="Futura LT" w:cs="Calibri"/>
          <w:bCs/>
          <w:color w:val="BF1E2E"/>
          <w:sz w:val="21"/>
          <w:szCs w:val="21"/>
        </w:rPr>
        <w:t>7 juli</w:t>
      </w:r>
      <w:r>
        <w:rPr>
          <w:rFonts w:ascii="Futura LT" w:hAnsi="Futura LT" w:cs="Calibri"/>
          <w:bCs/>
          <w:color w:val="BF1E2E"/>
          <w:sz w:val="21"/>
          <w:szCs w:val="21"/>
        </w:rPr>
        <w:t xml:space="preserve">  </w:t>
      </w:r>
      <w:bookmarkEnd w:id="1"/>
    </w:p>
    <w:p w14:paraId="79EE146D" w14:textId="0307B8A9" w:rsidR="00551FC3" w:rsidRDefault="00551FC3" w:rsidP="00551FC3">
      <w:pPr>
        <w:spacing w:line="312" w:lineRule="auto"/>
        <w:rPr>
          <w:rFonts w:ascii="Futura LT" w:hAnsi="Futura LT" w:cs="Calibri"/>
          <w:bCs/>
          <w:sz w:val="21"/>
          <w:szCs w:val="21"/>
        </w:rPr>
      </w:pPr>
      <w:r>
        <w:rPr>
          <w:rFonts w:ascii="Futura LT" w:hAnsi="Futura LT" w:cs="Calibri"/>
          <w:bCs/>
          <w:sz w:val="21"/>
          <w:szCs w:val="21"/>
        </w:rPr>
        <w:t xml:space="preserve">Bijwonen van een overleg en kennismaken met het opleidingsteam en de AIOS. </w:t>
      </w:r>
    </w:p>
    <w:p w14:paraId="3D9288F1" w14:textId="77777777" w:rsidR="00551FC3" w:rsidRDefault="00551FC3" w:rsidP="00551FC3">
      <w:pPr>
        <w:spacing w:line="312" w:lineRule="auto"/>
        <w:rPr>
          <w:rFonts w:ascii="Futura LT" w:hAnsi="Futura LT" w:cs="Calibri"/>
          <w:bCs/>
          <w:sz w:val="21"/>
          <w:szCs w:val="21"/>
        </w:rPr>
      </w:pPr>
    </w:p>
    <w:p w14:paraId="5D5272B4" w14:textId="7288171D" w:rsidR="00551FC3" w:rsidRPr="001B4A3E" w:rsidRDefault="00551FC3" w:rsidP="00551FC3">
      <w:pPr>
        <w:spacing w:line="312" w:lineRule="auto"/>
        <w:rPr>
          <w:rFonts w:ascii="Futura LT" w:hAnsi="Futura LT" w:cs="Calibri"/>
          <w:bCs/>
          <w:color w:val="BF1E2E"/>
          <w:sz w:val="21"/>
          <w:szCs w:val="21"/>
        </w:rPr>
      </w:pPr>
      <w:r>
        <w:rPr>
          <w:rFonts w:ascii="Futura LT" w:hAnsi="Futura LT" w:cs="Calibri"/>
          <w:bCs/>
          <w:color w:val="BF1E2E"/>
          <w:sz w:val="21"/>
          <w:szCs w:val="21"/>
        </w:rPr>
        <w:t xml:space="preserve">Dagdeel 1 </w:t>
      </w:r>
      <w:r>
        <w:rPr>
          <w:rFonts w:ascii="Futura LT" w:hAnsi="Futura LT" w:cs="Calibri"/>
          <w:bCs/>
          <w:color w:val="BF1E2E"/>
          <w:sz w:val="21"/>
          <w:szCs w:val="21"/>
        </w:rPr>
        <w:tab/>
      </w:r>
      <w:r>
        <w:rPr>
          <w:rFonts w:ascii="Futura LT" w:hAnsi="Futura LT" w:cs="Calibri"/>
          <w:bCs/>
          <w:color w:val="BF1E2E"/>
          <w:sz w:val="21"/>
          <w:szCs w:val="21"/>
        </w:rPr>
        <w:tab/>
      </w:r>
      <w:r w:rsidR="003F2293">
        <w:rPr>
          <w:rFonts w:ascii="Futura LT" w:hAnsi="Futura LT" w:cs="Calibri"/>
          <w:bCs/>
          <w:color w:val="BF1E2E"/>
          <w:sz w:val="21"/>
          <w:szCs w:val="21"/>
        </w:rPr>
        <w:t>15 juli</w:t>
      </w:r>
      <w:r>
        <w:rPr>
          <w:rFonts w:ascii="Futura LT" w:hAnsi="Futura LT" w:cs="Calibri"/>
          <w:bCs/>
          <w:color w:val="BF1E2E"/>
          <w:sz w:val="21"/>
          <w:szCs w:val="21"/>
        </w:rPr>
        <w:t xml:space="preserve"> van 17 tot 20 uur  </w:t>
      </w:r>
    </w:p>
    <w:p w14:paraId="3F0741BA" w14:textId="5654F1EB" w:rsidR="00551FC3" w:rsidRDefault="00551FC3" w:rsidP="00551FC3">
      <w:pPr>
        <w:spacing w:line="312" w:lineRule="auto"/>
        <w:rPr>
          <w:rFonts w:ascii="Futura LT" w:hAnsi="Futura LT" w:cs="Calibri"/>
          <w:bCs/>
          <w:sz w:val="21"/>
          <w:szCs w:val="21"/>
        </w:rPr>
      </w:pPr>
      <w:r>
        <w:rPr>
          <w:rFonts w:ascii="Futura LT" w:hAnsi="Futura LT" w:cs="Calibri"/>
          <w:bCs/>
          <w:sz w:val="21"/>
          <w:szCs w:val="21"/>
        </w:rPr>
        <w:t>Feedback geven en ontvangen ten behoeve van een veilige leeromgeving:</w:t>
      </w:r>
    </w:p>
    <w:p w14:paraId="13D1A136" w14:textId="47BA3138" w:rsidR="00551FC3" w:rsidRDefault="00551FC3" w:rsidP="00551FC3">
      <w:pPr>
        <w:pStyle w:val="Lijstalinea"/>
        <w:numPr>
          <w:ilvl w:val="0"/>
          <w:numId w:val="6"/>
        </w:numPr>
        <w:spacing w:line="312" w:lineRule="auto"/>
        <w:rPr>
          <w:rFonts w:ascii="Futura LT" w:hAnsi="Futura LT" w:cs="Calibri"/>
          <w:bCs/>
          <w:sz w:val="21"/>
          <w:szCs w:val="21"/>
        </w:rPr>
      </w:pPr>
      <w:r>
        <w:rPr>
          <w:rFonts w:ascii="Futura LT" w:hAnsi="Futura LT" w:cs="Calibri"/>
          <w:bCs/>
          <w:sz w:val="21"/>
          <w:szCs w:val="21"/>
        </w:rPr>
        <w:t>Theorie feedbackmechanismen</w:t>
      </w:r>
    </w:p>
    <w:p w14:paraId="4CFF02CA" w14:textId="1C1B429C" w:rsidR="00551FC3" w:rsidRDefault="00551FC3" w:rsidP="00551FC3">
      <w:pPr>
        <w:pStyle w:val="Lijstalinea"/>
        <w:numPr>
          <w:ilvl w:val="0"/>
          <w:numId w:val="6"/>
        </w:numPr>
        <w:spacing w:line="312" w:lineRule="auto"/>
        <w:rPr>
          <w:rFonts w:ascii="Futura LT" w:hAnsi="Futura LT" w:cs="Calibri"/>
          <w:bCs/>
          <w:sz w:val="21"/>
          <w:szCs w:val="21"/>
        </w:rPr>
      </w:pPr>
      <w:r>
        <w:rPr>
          <w:rFonts w:ascii="Futura LT" w:hAnsi="Futura LT" w:cs="Calibri"/>
          <w:bCs/>
          <w:sz w:val="21"/>
          <w:szCs w:val="21"/>
        </w:rPr>
        <w:t>Theorie psychologische veiligheid</w:t>
      </w:r>
    </w:p>
    <w:p w14:paraId="5CD70FDF" w14:textId="29D426A0" w:rsidR="00551FC3" w:rsidRDefault="00551FC3" w:rsidP="00551FC3">
      <w:pPr>
        <w:pStyle w:val="Lijstalinea"/>
        <w:numPr>
          <w:ilvl w:val="0"/>
          <w:numId w:val="6"/>
        </w:numPr>
        <w:spacing w:line="312" w:lineRule="auto"/>
        <w:rPr>
          <w:rFonts w:ascii="Futura LT" w:hAnsi="Futura LT" w:cs="Calibri"/>
          <w:bCs/>
          <w:sz w:val="21"/>
          <w:szCs w:val="21"/>
        </w:rPr>
      </w:pPr>
      <w:r>
        <w:rPr>
          <w:rFonts w:ascii="Futura LT" w:hAnsi="Futura LT" w:cs="Calibri"/>
          <w:bCs/>
          <w:sz w:val="21"/>
          <w:szCs w:val="21"/>
        </w:rPr>
        <w:t xml:space="preserve">Theorie </w:t>
      </w:r>
      <w:proofErr w:type="spellStart"/>
      <w:r>
        <w:rPr>
          <w:rFonts w:ascii="Futura LT" w:hAnsi="Futura LT" w:cs="Calibri"/>
          <w:bCs/>
          <w:sz w:val="21"/>
          <w:szCs w:val="21"/>
        </w:rPr>
        <w:t>growth</w:t>
      </w:r>
      <w:proofErr w:type="spellEnd"/>
      <w:r>
        <w:rPr>
          <w:rFonts w:ascii="Futura LT" w:hAnsi="Futura LT" w:cs="Calibri"/>
          <w:bCs/>
          <w:sz w:val="21"/>
          <w:szCs w:val="21"/>
        </w:rPr>
        <w:t xml:space="preserve"> </w:t>
      </w:r>
      <w:proofErr w:type="spellStart"/>
      <w:r>
        <w:rPr>
          <w:rFonts w:ascii="Futura LT" w:hAnsi="Futura LT" w:cs="Calibri"/>
          <w:bCs/>
          <w:sz w:val="21"/>
          <w:szCs w:val="21"/>
        </w:rPr>
        <w:t>mindset</w:t>
      </w:r>
      <w:proofErr w:type="spellEnd"/>
      <w:r>
        <w:rPr>
          <w:rFonts w:ascii="Futura LT" w:hAnsi="Futura LT" w:cs="Calibri"/>
          <w:bCs/>
          <w:sz w:val="21"/>
          <w:szCs w:val="21"/>
        </w:rPr>
        <w:t xml:space="preserve"> </w:t>
      </w:r>
    </w:p>
    <w:p w14:paraId="4ADAA1E4" w14:textId="5361BA7E" w:rsidR="00551FC3" w:rsidRDefault="00551FC3" w:rsidP="00551FC3">
      <w:pPr>
        <w:pStyle w:val="Lijstalinea"/>
        <w:numPr>
          <w:ilvl w:val="0"/>
          <w:numId w:val="6"/>
        </w:numPr>
        <w:spacing w:line="312" w:lineRule="auto"/>
        <w:rPr>
          <w:rFonts w:ascii="Futura LT" w:hAnsi="Futura LT" w:cs="Calibri"/>
          <w:bCs/>
          <w:sz w:val="21"/>
          <w:szCs w:val="21"/>
        </w:rPr>
      </w:pPr>
      <w:r>
        <w:rPr>
          <w:rFonts w:ascii="Futura LT" w:hAnsi="Futura LT" w:cs="Calibri"/>
          <w:bCs/>
          <w:sz w:val="21"/>
          <w:szCs w:val="21"/>
        </w:rPr>
        <w:t xml:space="preserve">Theorie ongeschreven regels in een team </w:t>
      </w:r>
    </w:p>
    <w:p w14:paraId="1CDE8067" w14:textId="75B007BD" w:rsidR="00551FC3" w:rsidRDefault="00551FC3" w:rsidP="00551FC3">
      <w:pPr>
        <w:pStyle w:val="Lijstalinea"/>
        <w:numPr>
          <w:ilvl w:val="0"/>
          <w:numId w:val="6"/>
        </w:numPr>
        <w:spacing w:line="312" w:lineRule="auto"/>
        <w:rPr>
          <w:rFonts w:ascii="Futura LT" w:hAnsi="Futura LT" w:cs="Calibri"/>
          <w:bCs/>
          <w:sz w:val="21"/>
          <w:szCs w:val="21"/>
        </w:rPr>
      </w:pPr>
      <w:r>
        <w:rPr>
          <w:rFonts w:ascii="Futura LT" w:hAnsi="Futura LT" w:cs="Calibri"/>
          <w:bCs/>
          <w:sz w:val="21"/>
          <w:szCs w:val="21"/>
        </w:rPr>
        <w:t xml:space="preserve">Tussentijds in gesprek met elkaar aan de hand van korte opdrachten of vragen  </w:t>
      </w:r>
    </w:p>
    <w:p w14:paraId="10FE4801" w14:textId="377AEA0E" w:rsidR="00551FC3" w:rsidRDefault="00551FC3" w:rsidP="00551FC3">
      <w:pPr>
        <w:spacing w:line="312" w:lineRule="auto"/>
        <w:rPr>
          <w:rFonts w:ascii="Futura LT" w:hAnsi="Futura LT" w:cs="Calibri"/>
          <w:bCs/>
          <w:sz w:val="21"/>
          <w:szCs w:val="21"/>
        </w:rPr>
      </w:pPr>
    </w:p>
    <w:p w14:paraId="0171EB57" w14:textId="4DC9C326" w:rsidR="00551FC3" w:rsidRPr="00551FC3" w:rsidRDefault="00551FC3" w:rsidP="00551FC3">
      <w:pPr>
        <w:spacing w:line="312" w:lineRule="auto"/>
        <w:rPr>
          <w:rFonts w:ascii="Futura LT" w:hAnsi="Futura LT" w:cs="Calibri"/>
          <w:bCs/>
          <w:sz w:val="21"/>
          <w:szCs w:val="21"/>
        </w:rPr>
      </w:pPr>
      <w:r>
        <w:rPr>
          <w:rFonts w:ascii="Futura LT" w:hAnsi="Futura LT" w:cs="Calibri"/>
          <w:bCs/>
          <w:sz w:val="21"/>
          <w:szCs w:val="21"/>
        </w:rPr>
        <w:t xml:space="preserve">Tussentijdse huiswerkopdracht van 2 uur om zaken uit te werken: hoe willen we dit vormgeven voor ons team? </w:t>
      </w:r>
    </w:p>
    <w:p w14:paraId="14714A59" w14:textId="47BFDC61" w:rsidR="00551FC3" w:rsidRDefault="00551FC3" w:rsidP="00551FC3">
      <w:pPr>
        <w:spacing w:line="312" w:lineRule="auto"/>
        <w:rPr>
          <w:rFonts w:ascii="Futura LT" w:hAnsi="Futura LT" w:cs="Calibri"/>
          <w:bCs/>
          <w:color w:val="C00000"/>
          <w:sz w:val="21"/>
          <w:szCs w:val="21"/>
        </w:rPr>
      </w:pPr>
      <w:r>
        <w:rPr>
          <w:rFonts w:ascii="Futura LT" w:hAnsi="Futura LT" w:cs="Calibri"/>
          <w:bCs/>
          <w:color w:val="C00000"/>
          <w:sz w:val="21"/>
          <w:szCs w:val="21"/>
        </w:rPr>
        <w:br/>
        <w:t>Dagdeel 2</w:t>
      </w:r>
      <w:r>
        <w:rPr>
          <w:rFonts w:ascii="Futura LT" w:hAnsi="Futura LT" w:cs="Calibri"/>
          <w:bCs/>
          <w:color w:val="C00000"/>
          <w:sz w:val="21"/>
          <w:szCs w:val="21"/>
        </w:rPr>
        <w:tab/>
      </w:r>
      <w:r>
        <w:rPr>
          <w:rFonts w:ascii="Futura LT" w:hAnsi="Futura LT" w:cs="Calibri"/>
          <w:bCs/>
          <w:color w:val="C00000"/>
          <w:sz w:val="21"/>
          <w:szCs w:val="21"/>
        </w:rPr>
        <w:tab/>
      </w:r>
      <w:r w:rsidR="003F2293">
        <w:rPr>
          <w:rFonts w:ascii="Futura LT" w:hAnsi="Futura LT" w:cs="Calibri"/>
          <w:bCs/>
          <w:color w:val="C00000"/>
          <w:sz w:val="21"/>
          <w:szCs w:val="21"/>
        </w:rPr>
        <w:t>Datum nog niet gepland,</w:t>
      </w:r>
      <w:r>
        <w:rPr>
          <w:rFonts w:ascii="Futura LT" w:hAnsi="Futura LT" w:cs="Calibri"/>
          <w:bCs/>
          <w:color w:val="C00000"/>
          <w:sz w:val="21"/>
          <w:szCs w:val="21"/>
        </w:rPr>
        <w:t xml:space="preserve"> van 17 – 20 uur </w:t>
      </w:r>
    </w:p>
    <w:p w14:paraId="37440159" w14:textId="05846F61" w:rsidR="00551FC3" w:rsidRDefault="00551FC3" w:rsidP="00551FC3">
      <w:pPr>
        <w:spacing w:line="312" w:lineRule="auto"/>
        <w:rPr>
          <w:rFonts w:ascii="Futura LT" w:hAnsi="Futura LT" w:cs="Calibri"/>
          <w:bCs/>
          <w:sz w:val="21"/>
          <w:szCs w:val="21"/>
        </w:rPr>
      </w:pPr>
      <w:r w:rsidRPr="00551FC3">
        <w:rPr>
          <w:rFonts w:ascii="Futura LT" w:hAnsi="Futura LT" w:cs="Calibri"/>
          <w:bCs/>
          <w:sz w:val="21"/>
          <w:szCs w:val="21"/>
        </w:rPr>
        <w:t>Toepassing van feedback en een veilige leeromgeving in de praktijk:</w:t>
      </w:r>
    </w:p>
    <w:p w14:paraId="44B19569" w14:textId="2E55CFCC" w:rsidR="00551FC3" w:rsidRDefault="00551FC3" w:rsidP="00551FC3">
      <w:pPr>
        <w:pStyle w:val="Lijstalinea"/>
        <w:numPr>
          <w:ilvl w:val="0"/>
          <w:numId w:val="6"/>
        </w:numPr>
        <w:spacing w:line="312" w:lineRule="auto"/>
        <w:rPr>
          <w:rFonts w:ascii="Futura LT" w:hAnsi="Futura LT" w:cs="Calibri"/>
          <w:bCs/>
          <w:sz w:val="21"/>
          <w:szCs w:val="21"/>
        </w:rPr>
      </w:pPr>
      <w:r w:rsidRPr="00551FC3">
        <w:rPr>
          <w:rFonts w:ascii="Futura LT" w:hAnsi="Futura LT" w:cs="Calibri"/>
          <w:bCs/>
          <w:sz w:val="21"/>
          <w:szCs w:val="21"/>
        </w:rPr>
        <w:t>Start -Stop -Continue methodiek toepassen om</w:t>
      </w:r>
      <w:r>
        <w:rPr>
          <w:rFonts w:ascii="Futura LT" w:hAnsi="Futura LT" w:cs="Calibri"/>
          <w:bCs/>
          <w:sz w:val="21"/>
          <w:szCs w:val="21"/>
        </w:rPr>
        <w:t xml:space="preserve"> na te denken over de vraag wat er aangepast kan worden op het gebied van feedback en kennisoverdracht</w:t>
      </w:r>
    </w:p>
    <w:p w14:paraId="2D119B21" w14:textId="4F7AAFEF" w:rsidR="00551FC3" w:rsidRDefault="00551FC3" w:rsidP="00551FC3">
      <w:pPr>
        <w:pStyle w:val="Lijstalinea"/>
        <w:spacing w:line="312" w:lineRule="auto"/>
        <w:rPr>
          <w:rFonts w:ascii="Futura LT" w:hAnsi="Futura LT" w:cs="Calibri"/>
          <w:bCs/>
          <w:sz w:val="21"/>
          <w:szCs w:val="21"/>
        </w:rPr>
      </w:pPr>
      <w:r>
        <w:rPr>
          <w:rFonts w:ascii="Futura LT" w:hAnsi="Futura LT" w:cs="Calibri"/>
          <w:bCs/>
          <w:sz w:val="21"/>
          <w:szCs w:val="21"/>
        </w:rPr>
        <w:t>Met elkaar in gesprek:</w:t>
      </w:r>
    </w:p>
    <w:p w14:paraId="44BEBA32" w14:textId="0DBA2BC3" w:rsidR="00551FC3" w:rsidRDefault="00551FC3" w:rsidP="00551FC3">
      <w:pPr>
        <w:pStyle w:val="Lijstalinea"/>
        <w:numPr>
          <w:ilvl w:val="0"/>
          <w:numId w:val="6"/>
        </w:numPr>
        <w:spacing w:line="312" w:lineRule="auto"/>
        <w:rPr>
          <w:rFonts w:ascii="Futura LT" w:hAnsi="Futura LT" w:cs="Calibri"/>
          <w:bCs/>
          <w:sz w:val="21"/>
          <w:szCs w:val="21"/>
        </w:rPr>
      </w:pPr>
      <w:r>
        <w:rPr>
          <w:rFonts w:ascii="Futura LT" w:hAnsi="Futura LT" w:cs="Calibri"/>
          <w:bCs/>
          <w:sz w:val="21"/>
          <w:szCs w:val="21"/>
        </w:rPr>
        <w:t>Uitwisselen van behoeftes en aannames op dit vlak</w:t>
      </w:r>
    </w:p>
    <w:p w14:paraId="3A2D979B" w14:textId="03FD7A9F" w:rsidR="00551FC3" w:rsidRPr="00551FC3" w:rsidRDefault="00551FC3" w:rsidP="00551FC3">
      <w:pPr>
        <w:pStyle w:val="Lijstalinea"/>
        <w:numPr>
          <w:ilvl w:val="0"/>
          <w:numId w:val="6"/>
        </w:numPr>
        <w:spacing w:line="312" w:lineRule="auto"/>
        <w:rPr>
          <w:rFonts w:ascii="Futura LT" w:hAnsi="Futura LT" w:cs="Calibri"/>
          <w:bCs/>
          <w:sz w:val="21"/>
          <w:szCs w:val="21"/>
        </w:rPr>
      </w:pPr>
      <w:r>
        <w:rPr>
          <w:rFonts w:ascii="Futura LT" w:hAnsi="Futura LT" w:cs="Calibri"/>
          <w:bCs/>
          <w:sz w:val="21"/>
          <w:szCs w:val="21"/>
        </w:rPr>
        <w:t xml:space="preserve">Maken van afspraken die gaan leiden tot een optimaal leerklimaat </w:t>
      </w:r>
    </w:p>
    <w:p w14:paraId="204074AC" w14:textId="62417DD0" w:rsidR="00551FC3" w:rsidRPr="00551FC3" w:rsidRDefault="00551FC3" w:rsidP="00551FC3">
      <w:pPr>
        <w:spacing w:line="312" w:lineRule="auto"/>
        <w:rPr>
          <w:rFonts w:ascii="Futura LT" w:hAnsi="Futura LT" w:cs="Calibri"/>
          <w:bCs/>
          <w:color w:val="C00000"/>
          <w:sz w:val="21"/>
          <w:szCs w:val="21"/>
        </w:rPr>
      </w:pPr>
    </w:p>
    <w:p w14:paraId="1950F221" w14:textId="51658ECA" w:rsidR="00551FC3" w:rsidRPr="00551FC3" w:rsidRDefault="00551FC3" w:rsidP="00551FC3">
      <w:pPr>
        <w:spacing w:line="312" w:lineRule="auto"/>
        <w:rPr>
          <w:rFonts w:ascii="Futura LT" w:hAnsi="Futura LT" w:cs="Calibri"/>
          <w:bCs/>
          <w:color w:val="C00000"/>
          <w:sz w:val="21"/>
          <w:szCs w:val="21"/>
        </w:rPr>
      </w:pPr>
    </w:p>
    <w:p w14:paraId="593E00A3" w14:textId="16A3AFC3" w:rsidR="00551FC3" w:rsidRDefault="00551FC3" w:rsidP="00551FC3">
      <w:pPr>
        <w:spacing w:line="312" w:lineRule="auto"/>
        <w:rPr>
          <w:rFonts w:ascii="Futura LT" w:hAnsi="Futura LT" w:cs="Calibri"/>
          <w:bCs/>
          <w:color w:val="C00000"/>
          <w:sz w:val="21"/>
          <w:szCs w:val="21"/>
        </w:rPr>
      </w:pPr>
      <w:r>
        <w:rPr>
          <w:rFonts w:ascii="Futura LT" w:hAnsi="Futura LT" w:cs="Calibri"/>
          <w:bCs/>
          <w:color w:val="C00000"/>
          <w:sz w:val="21"/>
          <w:szCs w:val="21"/>
        </w:rPr>
        <w:t xml:space="preserve">Evaluatie </w:t>
      </w:r>
      <w:r w:rsidR="00F27314">
        <w:rPr>
          <w:rFonts w:ascii="Futura LT" w:hAnsi="Futura LT" w:cs="Calibri"/>
          <w:bCs/>
          <w:color w:val="C00000"/>
          <w:sz w:val="21"/>
          <w:szCs w:val="21"/>
        </w:rPr>
        <w:tab/>
        <w:t>Datum nog niet gepland</w:t>
      </w:r>
    </w:p>
    <w:p w14:paraId="209A7859" w14:textId="027FEDAF" w:rsidR="00F27314" w:rsidRDefault="00F27314" w:rsidP="00551FC3">
      <w:pPr>
        <w:spacing w:line="312" w:lineRule="auto"/>
        <w:rPr>
          <w:rFonts w:ascii="Futura LT" w:hAnsi="Futura LT" w:cs="Calibri"/>
          <w:bCs/>
          <w:sz w:val="21"/>
          <w:szCs w:val="21"/>
        </w:rPr>
      </w:pPr>
      <w:r w:rsidRPr="00F27314">
        <w:rPr>
          <w:rFonts w:ascii="Futura LT" w:hAnsi="Futura LT" w:cs="Calibri"/>
          <w:bCs/>
          <w:sz w:val="21"/>
          <w:szCs w:val="21"/>
        </w:rPr>
        <w:t xml:space="preserve">Met de groep in gesprek over de opbrengst van het programma en de afspraken die nodig zijn om het geleerde te kunnen borgen in de praktijk. </w:t>
      </w:r>
    </w:p>
    <w:p w14:paraId="59728301" w14:textId="77777777" w:rsidR="00551FC3" w:rsidRDefault="00551FC3" w:rsidP="00551FC3">
      <w:pPr>
        <w:spacing w:line="312" w:lineRule="auto"/>
        <w:rPr>
          <w:rFonts w:ascii="Futura LT" w:hAnsi="Futura LT" w:cs="Calibri"/>
          <w:b/>
          <w:bCs/>
          <w:sz w:val="21"/>
          <w:szCs w:val="21"/>
        </w:rPr>
      </w:pPr>
    </w:p>
    <w:p w14:paraId="33FF3E47" w14:textId="1918A704" w:rsidR="00062819" w:rsidRDefault="00062819">
      <w:pPr>
        <w:rPr>
          <w:rFonts w:ascii="Futura LT" w:hAnsi="Futura LT"/>
          <w:sz w:val="21"/>
          <w:szCs w:val="21"/>
        </w:rPr>
      </w:pPr>
    </w:p>
    <w:sectPr w:rsidR="00062819" w:rsidSect="001E4ED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B653D" w14:textId="77777777" w:rsidR="0023372E" w:rsidRDefault="0023372E" w:rsidP="007F717D">
      <w:r>
        <w:separator/>
      </w:r>
    </w:p>
  </w:endnote>
  <w:endnote w:type="continuationSeparator" w:id="0">
    <w:p w14:paraId="5906721F" w14:textId="77777777" w:rsidR="0023372E" w:rsidRDefault="0023372E" w:rsidP="007F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tura LT">
    <w:altName w:val="Corbel Light"/>
    <w:charset w:val="00"/>
    <w:family w:val="auto"/>
    <w:pitch w:val="variable"/>
    <w:sig w:usb0="00000003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411DB" w14:textId="2F783FA0" w:rsidR="00BF5D91" w:rsidRPr="009561A6" w:rsidRDefault="009561A6" w:rsidP="009561A6">
    <w:pPr>
      <w:pStyle w:val="Voettekst"/>
      <w:rPr>
        <w:rFonts w:ascii="Futura LT" w:hAnsi="Futura LT"/>
        <w:sz w:val="19"/>
        <w:szCs w:val="19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FDA8AF3" wp14:editId="4E115615">
          <wp:simplePos x="0" y="0"/>
          <wp:positionH relativeFrom="column">
            <wp:posOffset>-423545</wp:posOffset>
          </wp:positionH>
          <wp:positionV relativeFrom="paragraph">
            <wp:posOffset>-64135</wp:posOffset>
          </wp:positionV>
          <wp:extent cx="523875" cy="238125"/>
          <wp:effectExtent l="0" t="0" r="9525" b="952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Pr="009561A6">
      <w:rPr>
        <w:rFonts w:ascii="Futura LT" w:hAnsi="Futura LT"/>
        <w:sz w:val="19"/>
        <w:szCs w:val="19"/>
      </w:rPr>
      <w:t xml:space="preserve">Development Room | </w:t>
    </w:r>
    <w:r w:rsidR="00F27314">
      <w:rPr>
        <w:rFonts w:ascii="Futura LT" w:hAnsi="Futura LT"/>
        <w:sz w:val="19"/>
        <w:szCs w:val="19"/>
      </w:rPr>
      <w:t xml:space="preserve">Programma Deskundigheidsbevordering opleidingsteam apotheek CWZ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400C3" w14:textId="77777777" w:rsidR="0023372E" w:rsidRDefault="0023372E" w:rsidP="007F717D">
      <w:r>
        <w:separator/>
      </w:r>
    </w:p>
  </w:footnote>
  <w:footnote w:type="continuationSeparator" w:id="0">
    <w:p w14:paraId="37992E83" w14:textId="77777777" w:rsidR="0023372E" w:rsidRDefault="0023372E" w:rsidP="007F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7EF9" w14:textId="77777777" w:rsidR="00B322F6" w:rsidRDefault="00B322F6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0B00BA" wp14:editId="2C27D9C8">
          <wp:simplePos x="0" y="0"/>
          <wp:positionH relativeFrom="column">
            <wp:posOffset>-518795</wp:posOffset>
          </wp:positionH>
          <wp:positionV relativeFrom="paragraph">
            <wp:posOffset>-125730</wp:posOffset>
          </wp:positionV>
          <wp:extent cx="2924175" cy="653219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-logo-(geenachtergron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01" cy="68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930"/>
    <w:multiLevelType w:val="hybridMultilevel"/>
    <w:tmpl w:val="5CAC8BF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E2354"/>
    <w:multiLevelType w:val="hybridMultilevel"/>
    <w:tmpl w:val="2F9E28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22392"/>
    <w:multiLevelType w:val="hybridMultilevel"/>
    <w:tmpl w:val="5ED4709E"/>
    <w:lvl w:ilvl="0" w:tplc="DBF2615C">
      <w:numFmt w:val="bullet"/>
      <w:lvlText w:val="-"/>
      <w:lvlJc w:val="left"/>
      <w:pPr>
        <w:ind w:left="720" w:hanging="360"/>
      </w:pPr>
      <w:rPr>
        <w:rFonts w:ascii="Futura LT" w:eastAsiaTheme="minorEastAsia" w:hAnsi="Futura LT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E1622"/>
    <w:multiLevelType w:val="hybridMultilevel"/>
    <w:tmpl w:val="D8502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C2336"/>
    <w:multiLevelType w:val="hybridMultilevel"/>
    <w:tmpl w:val="EC947E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372955"/>
    <w:multiLevelType w:val="hybridMultilevel"/>
    <w:tmpl w:val="DED64D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19"/>
    <w:rsid w:val="00062819"/>
    <w:rsid w:val="00136393"/>
    <w:rsid w:val="001A27BF"/>
    <w:rsid w:val="001E4ED8"/>
    <w:rsid w:val="0023372E"/>
    <w:rsid w:val="002441F0"/>
    <w:rsid w:val="002D292A"/>
    <w:rsid w:val="00370589"/>
    <w:rsid w:val="003E6919"/>
    <w:rsid w:val="003F2293"/>
    <w:rsid w:val="00550456"/>
    <w:rsid w:val="00551FC3"/>
    <w:rsid w:val="0067039C"/>
    <w:rsid w:val="00701E91"/>
    <w:rsid w:val="007B0E9B"/>
    <w:rsid w:val="007F717D"/>
    <w:rsid w:val="008223F6"/>
    <w:rsid w:val="009561A6"/>
    <w:rsid w:val="00A467C0"/>
    <w:rsid w:val="00B27489"/>
    <w:rsid w:val="00B322F6"/>
    <w:rsid w:val="00BF5D91"/>
    <w:rsid w:val="00DF3573"/>
    <w:rsid w:val="00E07E42"/>
    <w:rsid w:val="00EC7346"/>
    <w:rsid w:val="00F27314"/>
    <w:rsid w:val="00FB209F"/>
    <w:rsid w:val="00FB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675BD4"/>
  <w15:docId w15:val="{07389ABC-706B-4EA5-87CE-5ACC216E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691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919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3E691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F717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717D"/>
  </w:style>
  <w:style w:type="paragraph" w:styleId="Voettekst">
    <w:name w:val="footer"/>
    <w:basedOn w:val="Standaard"/>
    <w:link w:val="VoettekstChar"/>
    <w:uiPriority w:val="99"/>
    <w:unhideWhenUsed/>
    <w:rsid w:val="007F717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717D"/>
  </w:style>
  <w:style w:type="character" w:styleId="Hyperlink">
    <w:name w:val="Hyperlink"/>
    <w:basedOn w:val="Standaardalinea-lettertype"/>
    <w:uiPriority w:val="99"/>
    <w:unhideWhenUsed/>
    <w:rsid w:val="009561A6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62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C1BB2-0B32-4BDA-A609-D552CF61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 Van Doorn</dc:creator>
  <cp:lastModifiedBy>Daniëlle Kooistra</cp:lastModifiedBy>
  <cp:revision>2</cp:revision>
  <dcterms:created xsi:type="dcterms:W3CDTF">2021-04-29T20:03:00Z</dcterms:created>
  <dcterms:modified xsi:type="dcterms:W3CDTF">2021-04-29T20:03:00Z</dcterms:modified>
</cp:coreProperties>
</file>